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366DD2E6" w14:textId="77777777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9BCB" w14:textId="5DBEE90A" w:rsidR="00DE6FB2" w:rsidRDefault="00502637">
            <w:pPr>
              <w:widowControl w:val="0"/>
              <w:spacing w:line="240" w:lineRule="auto"/>
            </w:pPr>
            <w:r>
              <w:rPr>
                <w:b/>
                <w:sz w:val="26"/>
                <w:szCs w:val="26"/>
              </w:rPr>
              <w:t>Cathrin Stöver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6DEC" w14:textId="77777777" w:rsidR="00DE6FB2" w:rsidRDefault="00502637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Coordination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EU </w:t>
            </w:r>
            <w:proofErr w:type="spellStart"/>
            <w:r>
              <w:rPr>
                <w:b/>
              </w:rPr>
              <w:t>funding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instruments</w:t>
            </w:r>
            <w:proofErr w:type="spellEnd"/>
          </w:p>
        </w:tc>
      </w:tr>
      <w:tr w:rsidR="00DE6FB2" w14:paraId="64ABDCC1" w14:textId="77777777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8511" w14:textId="77777777" w:rsidR="00DE6FB2" w:rsidRDefault="00502637">
            <w:pPr>
              <w:widowControl w:val="0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114300" distB="114300" distL="114300" distR="114300" wp14:anchorId="52FE1F5D" wp14:editId="7A060B46">
                  <wp:extent cx="2238375" cy="1991376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41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991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A9E6" w14:textId="77777777" w:rsidR="00DE6FB2" w:rsidRDefault="0050263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Cathrin Stöver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belonged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GÉANT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1997, </w:t>
            </w:r>
            <w:proofErr w:type="spellStart"/>
            <w:r>
              <w:t>holding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positions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grown</w:t>
            </w:r>
            <w:proofErr w:type="spellEnd"/>
            <w:r>
              <w:t xml:space="preserve"> and </w:t>
            </w:r>
            <w:proofErr w:type="spellStart"/>
            <w:r>
              <w:t>developed</w:t>
            </w:r>
            <w:proofErr w:type="spellEnd"/>
            <w:r>
              <w:t xml:space="preserve">,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on </w:t>
            </w:r>
            <w:proofErr w:type="spellStart"/>
            <w:r>
              <w:t>growing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reach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GÉANT network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deepening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global R&amp;E </w:t>
            </w:r>
            <w:proofErr w:type="spellStart"/>
            <w:r>
              <w:t>collaboration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r>
              <w:t>nefit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global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. 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2020, </w:t>
            </w:r>
            <w:r>
              <w:rPr>
                <w:b/>
              </w:rPr>
              <w:t xml:space="preserve">Cathrin </w:t>
            </w:r>
            <w:proofErr w:type="spellStart"/>
            <w:r>
              <w:rPr>
                <w:b/>
              </w:rPr>
              <w:t>carries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overall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responsibility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Marketing Communications and Design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GÉANT’s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EU Liaison</w:t>
            </w:r>
            <w:proofErr w:type="gramEnd"/>
            <w:r>
              <w:rPr>
                <w:b/>
              </w:rPr>
              <w:t xml:space="preserve"> Team.</w:t>
            </w:r>
            <w:r>
              <w:t xml:space="preserve">  </w:t>
            </w:r>
            <w:proofErr w:type="spellStart"/>
            <w:r>
              <w:t>Between</w:t>
            </w:r>
            <w:proofErr w:type="spellEnd"/>
            <w:r>
              <w:t xml:space="preserve"> 2019 and 2020, Cathrin was </w:t>
            </w:r>
            <w:proofErr w:type="spellStart"/>
            <w:r>
              <w:t>Vice</w:t>
            </w:r>
            <w:proofErr w:type="spellEnd"/>
            <w:r>
              <w:t>-Cha</w:t>
            </w:r>
            <w:r>
              <w:t xml:space="preserve">ir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EOSC Executive Board. Cathrin was also a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SIAB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Human Brain Project (2020-2024) and </w:t>
            </w:r>
            <w:proofErr w:type="spellStart"/>
            <w:r>
              <w:t>today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Scientific Council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German NFDI.</w:t>
            </w:r>
          </w:p>
        </w:tc>
      </w:tr>
    </w:tbl>
    <w:p w14:paraId="2A76E17F" w14:textId="77777777" w:rsidR="005854D2" w:rsidRDefault="005854D2" w:rsidP="004C644E"/>
    <w:sectPr w:rsidR="005854D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073E" w14:textId="77777777" w:rsidR="00502637" w:rsidRDefault="00502637">
      <w:pPr>
        <w:spacing w:line="240" w:lineRule="auto"/>
      </w:pPr>
      <w:r>
        <w:separator/>
      </w:r>
    </w:p>
  </w:endnote>
  <w:endnote w:type="continuationSeparator" w:id="0">
    <w:p w14:paraId="579206BF" w14:textId="77777777" w:rsidR="00502637" w:rsidRDefault="00502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22CA" w14:textId="77777777" w:rsidR="00502637" w:rsidRDefault="00502637">
      <w:pPr>
        <w:spacing w:line="240" w:lineRule="auto"/>
      </w:pPr>
      <w:r>
        <w:separator/>
      </w:r>
    </w:p>
  </w:footnote>
  <w:footnote w:type="continuationSeparator" w:id="0">
    <w:p w14:paraId="41A9B7FA" w14:textId="77777777" w:rsidR="00502637" w:rsidRDefault="00502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135BFA"/>
    <w:rsid w:val="001F14C5"/>
    <w:rsid w:val="00344999"/>
    <w:rsid w:val="004C644E"/>
    <w:rsid w:val="00502637"/>
    <w:rsid w:val="005854D2"/>
    <w:rsid w:val="007E4ABE"/>
    <w:rsid w:val="00A17B1E"/>
    <w:rsid w:val="00B869D1"/>
    <w:rsid w:val="00DE6FB2"/>
    <w:rsid w:val="00E81AD9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International Hellenic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2024-06-02T09:32:00Z</dcterms:created>
  <dcterms:modified xsi:type="dcterms:W3CDTF">2024-06-02T09:32:00Z</dcterms:modified>
</cp:coreProperties>
</file>